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0"/>
        <w:gridCol w:w="7245"/>
      </w:tblGrid>
      <w:tr w:rsidR="002A7447" w:rsidTr="00046DA7">
        <w:tc>
          <w:tcPr>
            <w:tcW w:w="2100" w:type="dxa"/>
          </w:tcPr>
          <w:p w:rsidR="002A7447" w:rsidRDefault="002A7447" w:rsidP="00046DA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1-ая очередь полигона для размещения твердых бытовых отходов</w:t>
            </w:r>
          </w:p>
        </w:tc>
        <w:tc>
          <w:tcPr>
            <w:tcW w:w="7245" w:type="dxa"/>
          </w:tcPr>
          <w:p w:rsidR="002A7447" w:rsidRDefault="002A7447" w:rsidP="00046DA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Красноярский край, </w:t>
            </w:r>
            <w:proofErr w:type="spellStart"/>
            <w:r>
              <w:rPr>
                <w:rFonts w:cs="Calibri"/>
                <w:b/>
              </w:rPr>
              <w:t>Пировский</w:t>
            </w:r>
            <w:proofErr w:type="spellEnd"/>
            <w:r>
              <w:rPr>
                <w:rFonts w:cs="Calibri"/>
                <w:b/>
              </w:rPr>
              <w:t xml:space="preserve"> район, примерно 1908 м по направлению на северо-восток от ориентира, расположенного по адресу: </w:t>
            </w:r>
            <w:proofErr w:type="spellStart"/>
            <w:r>
              <w:rPr>
                <w:rFonts w:cs="Calibri"/>
                <w:b/>
              </w:rPr>
              <w:t>с.Пировское</w:t>
            </w:r>
            <w:proofErr w:type="spellEnd"/>
            <w:r>
              <w:rPr>
                <w:rFonts w:cs="Calibri"/>
                <w:b/>
              </w:rPr>
              <w:t xml:space="preserve">, </w:t>
            </w:r>
            <w:proofErr w:type="spellStart"/>
            <w:r>
              <w:rPr>
                <w:rFonts w:cs="Calibri"/>
                <w:b/>
              </w:rPr>
              <w:t>ул.Ключевая</w:t>
            </w:r>
            <w:proofErr w:type="spellEnd"/>
            <w:r>
              <w:rPr>
                <w:rFonts w:cs="Calibri"/>
                <w:b/>
              </w:rPr>
              <w:t>, д.50 А</w:t>
            </w:r>
          </w:p>
        </w:tc>
      </w:tr>
    </w:tbl>
    <w:p w:rsidR="0073122F" w:rsidRDefault="0073122F">
      <w:bookmarkStart w:id="0" w:name="_GoBack"/>
      <w:bookmarkEnd w:id="0"/>
    </w:p>
    <w:sectPr w:rsidR="0073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25"/>
    <w:rsid w:val="002A7447"/>
    <w:rsid w:val="0073122F"/>
    <w:rsid w:val="0092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30C0C-7548-4A86-AE63-447B41DE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SPecialiST RePack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ИТВ</cp:lastModifiedBy>
  <cp:revision>2</cp:revision>
  <dcterms:created xsi:type="dcterms:W3CDTF">2017-07-10T08:46:00Z</dcterms:created>
  <dcterms:modified xsi:type="dcterms:W3CDTF">2017-07-10T08:46:00Z</dcterms:modified>
</cp:coreProperties>
</file>