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545A7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98" w:type="dxa"/>
          </w:tcPr>
          <w:p w:rsidR="00545A7D" w:rsidRDefault="00545A7D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</w:rPr>
              <w:pict>
                <v:rect id="_x0000_s1031" style="position:absolute;left:0;text-align:left;margin-left:.7pt;margin-top:-6.5pt;width:763.25pt;height:144.05pt;z-index:-251660288" o:allowincell="f" filled="f" stroked="f" strokeweight="0">
                  <v:textbox inset="0,0,0,0">
                    <w:txbxContent>
                      <w:p w:rsidR="00545A7D" w:rsidRDefault="00545A7D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545A7D" w:rsidRDefault="00545A7D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545A7D">
        <w:tblPrEx>
          <w:tblCellMar>
            <w:top w:w="0" w:type="dxa"/>
            <w:bottom w:w="0" w:type="dxa"/>
          </w:tblCellMar>
        </w:tblPrEx>
        <w:tc>
          <w:tcPr>
            <w:tcW w:w="12048" w:type="dxa"/>
            <w:shd w:val="pct5" w:color="auto" w:fill="auto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45A7D" w:rsidRDefault="00545A7D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545A7D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545A7D" w:rsidRDefault="00545A7D">
      <w:pPr>
        <w:rPr>
          <w:sz w:val="20"/>
        </w:rPr>
      </w:pPr>
      <w:r>
        <w:rPr>
          <w:noProof/>
        </w:rPr>
        <w:pict>
          <v:rect id="_x0000_s1032" style="position:absolute;margin-left:7.7pt;margin-top:.95pt;width:727.45pt;height:203.6pt;z-index:-251659264;mso-position-horizontal-relative:text;mso-position-vertical-relative:text" o:allowincell="f" filled="f" stroked="f" strokeweight="0">
            <v:textbox inset="0,0,0,0">
              <w:txbxContent>
                <w:p w:rsidR="00545A7D" w:rsidRDefault="00545A7D">
                  <w:pPr>
                    <w:pStyle w:val="ab"/>
                    <w:rPr>
                      <w:lang w:val="en-US"/>
                    </w:rPr>
                  </w:pPr>
                </w:p>
                <w:p w:rsidR="006F36E2" w:rsidRPr="006F36E2" w:rsidRDefault="006F36E2" w:rsidP="006F36E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545A7D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HEBREW1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 ПРЕДОСТАВЛЕНИИ ГРАЖДАНАМ ЖИЛЫХ ПОМЕЩЕНИЙ </w:t>
            </w:r>
          </w:p>
          <w:p w:rsidR="00545A7D" w:rsidRDefault="00B15A68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в 2017</w:t>
            </w:r>
            <w:r w:rsidR="00545A7D">
              <w:rPr>
                <w:sz w:val="20"/>
              </w:rPr>
              <w:t xml:space="preserve">  г. </w:t>
            </w:r>
            <w:r w:rsidR="00545A7D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</w:tbl>
    <w:p w:rsidR="00545A7D" w:rsidRDefault="00545A7D">
      <w:pPr>
        <w:spacing w:line="540" w:lineRule="exact"/>
        <w:rPr>
          <w:sz w:val="20"/>
        </w:rPr>
      </w:pPr>
      <w:r>
        <w:rPr>
          <w:noProof/>
        </w:rPr>
        <w:pict>
          <v:rect id="_x0000_s1035" style="position:absolute;margin-left:598.3pt;margin-top:27.8pt;width:117.5pt;height:16.55pt;z-index:-25165824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341"/>
      </w:tblGrid>
      <w:tr w:rsidR="00545A7D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Default="00545A7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Default="00545A7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545A7D" w:rsidRDefault="00545A7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545A7D" w:rsidRDefault="00545A7D">
            <w:pPr>
              <w:spacing w:before="60" w:after="6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4-жилфонд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E2" w:rsidRPr="006F36E2" w:rsidRDefault="000B2C02">
            <w:pPr>
              <w:pStyle w:val="aff3"/>
              <w:spacing w:before="6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F36E2">
              <w:rPr>
                <w:rFonts w:ascii="Times New Roman" w:hAnsi="Times New Roman"/>
              </w:rPr>
              <w:t xml:space="preserve">рганы исполнительной власти субъекта Российской Федерации, </w:t>
            </w:r>
          </w:p>
          <w:p w:rsidR="00545A7D" w:rsidRDefault="00545A7D">
            <w:pPr>
              <w:pStyle w:val="aff3"/>
              <w:spacing w:before="6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41" style="position:absolute;margin-left:600.25pt;margin-top:77.65pt;width:112.4pt;height:19.95pt;z-index:-251657216" o:allowincell="f" fillcolor="#f2f2f2" strokeweight="1.25pt">
                  <v:fill color2="fuchsia"/>
                </v:rect>
              </w:pict>
            </w:r>
            <w:r>
              <w:rPr>
                <w:rFonts w:ascii="Times New Roman" w:hAnsi="Times New Roman"/>
              </w:rPr>
              <w:t>органы местного самоуправления:</w:t>
            </w:r>
          </w:p>
          <w:p w:rsidR="00545A7D" w:rsidRDefault="00545A7D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Default="00545A7D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апреля</w:t>
            </w:r>
          </w:p>
          <w:p w:rsidR="00545A7D" w:rsidRDefault="00545A7D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</w:tc>
        <w:tc>
          <w:tcPr>
            <w:tcW w:w="202" w:type="dxa"/>
          </w:tcPr>
          <w:p w:rsidR="00545A7D" w:rsidRDefault="00545A7D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</w:tcPr>
          <w:p w:rsidR="00545A7D" w:rsidRPr="001E5636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 xml:space="preserve">Об </w:t>
            </w:r>
            <w:r w:rsidR="006F36E2">
              <w:rPr>
                <w:sz w:val="20"/>
              </w:rPr>
              <w:t xml:space="preserve">утверждении формы </w:t>
            </w:r>
            <w:r w:rsidR="006F36E2">
              <w:rPr>
                <w:sz w:val="20"/>
              </w:rPr>
              <w:br/>
              <w:t xml:space="preserve">от </w:t>
            </w:r>
            <w:r w:rsidR="001E5636" w:rsidRPr="001E5636">
              <w:rPr>
                <w:sz w:val="20"/>
              </w:rPr>
              <w:t>17.07.2015</w:t>
            </w:r>
            <w:r w:rsidR="006F36E2">
              <w:rPr>
                <w:sz w:val="20"/>
              </w:rPr>
              <w:t xml:space="preserve"> № </w:t>
            </w:r>
            <w:r w:rsidR="001E5636" w:rsidRPr="001E5636">
              <w:rPr>
                <w:sz w:val="20"/>
              </w:rPr>
              <w:t>327</w:t>
            </w:r>
          </w:p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545A7D" w:rsidRDefault="00545A7D">
            <w:pPr>
              <w:jc w:val="center"/>
              <w:rPr>
                <w:sz w:val="20"/>
              </w:rPr>
            </w:pPr>
          </w:p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545A7D" w:rsidRDefault="00545A7D">
      <w:pPr>
        <w:rPr>
          <w:sz w:val="20"/>
        </w:rPr>
      </w:pPr>
    </w:p>
    <w:p w:rsidR="00545A7D" w:rsidRDefault="00545A7D">
      <w:pPr>
        <w:rPr>
          <w:sz w:val="20"/>
        </w:rPr>
      </w:pPr>
    </w:p>
    <w:p w:rsidR="00545A7D" w:rsidRDefault="00545A7D">
      <w:pPr>
        <w:rPr>
          <w:sz w:val="20"/>
        </w:rPr>
      </w:pPr>
    </w:p>
    <w:p w:rsidR="00545A7D" w:rsidRDefault="00545A7D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3969"/>
        <w:gridCol w:w="3969"/>
        <w:gridCol w:w="3969"/>
      </w:tblGrid>
      <w:tr w:rsidR="00B15A68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68" w:rsidRPr="00F75939" w:rsidRDefault="00B15A68" w:rsidP="001336BF">
            <w:pPr>
              <w:spacing w:before="120" w:after="80" w:line="160" w:lineRule="exact"/>
              <w:rPr>
                <w:sz w:val="20"/>
              </w:rPr>
            </w:pPr>
            <w:r w:rsidRPr="00F75939">
              <w:rPr>
                <w:b/>
                <w:sz w:val="20"/>
              </w:rPr>
              <w:t>Наименование отчитывающейся организации</w:t>
            </w:r>
            <w:r w:rsidRPr="00F7593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Администрация Комаровского сельсовета Пировского района Красноярского края </w:t>
            </w:r>
          </w:p>
        </w:tc>
      </w:tr>
      <w:tr w:rsidR="00B15A68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68" w:rsidRPr="00F75939" w:rsidRDefault="00B15A68" w:rsidP="001336BF">
            <w:pPr>
              <w:spacing w:before="120" w:after="80" w:line="160" w:lineRule="exact"/>
              <w:rPr>
                <w:sz w:val="20"/>
              </w:rPr>
            </w:pPr>
            <w:r w:rsidRPr="00F75939">
              <w:rPr>
                <w:b/>
                <w:sz w:val="20"/>
              </w:rPr>
              <w:t>Почтовый адрес</w:t>
            </w:r>
            <w:r w:rsidRPr="00F75939">
              <w:rPr>
                <w:sz w:val="20"/>
              </w:rPr>
              <w:t xml:space="preserve"> </w:t>
            </w:r>
            <w:r>
              <w:rPr>
                <w:sz w:val="20"/>
              </w:rPr>
              <w:t>663125, Красноярский край, Пировский район, село Комаровка пер. Центральный, 5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545A7D" w:rsidRDefault="00545A7D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5A7D" w:rsidRDefault="00545A7D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Default="00545A7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545A7D" w:rsidRDefault="00545A7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Default="00545A7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A7D" w:rsidRDefault="00545A7D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D" w:rsidRDefault="00545A7D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0609207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Default="00B15A68" w:rsidP="00B15A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4096592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A7D" w:rsidRDefault="00545A7D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Default="00545A7D">
            <w:pPr>
              <w:pStyle w:val="aff4"/>
              <w:rPr>
                <w:b/>
              </w:rPr>
            </w:pPr>
          </w:p>
        </w:tc>
      </w:tr>
    </w:tbl>
    <w:p w:rsidR="00545A7D" w:rsidRDefault="00545A7D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1. Получение жилых помещений и улучшение жилищных условий</w:t>
      </w:r>
    </w:p>
    <w:p w:rsidR="00545A7D" w:rsidRDefault="00545A7D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– 642; квадратный метр – 055; человек - 792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  <w:gridCol w:w="851"/>
        <w:gridCol w:w="1530"/>
        <w:gridCol w:w="1531"/>
        <w:gridCol w:w="1568"/>
        <w:gridCol w:w="1568"/>
        <w:gridCol w:w="1568"/>
      </w:tblGrid>
      <w:tr w:rsidR="00545A7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777" w:type="dxa"/>
            <w:vMerge w:val="restart"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530" w:type="dxa"/>
            <w:vMerge w:val="restart"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z w:val="20"/>
              </w:rPr>
              <w:br/>
              <w:t>в домах-новостройках</w:t>
            </w:r>
          </w:p>
        </w:tc>
        <w:tc>
          <w:tcPr>
            <w:tcW w:w="4704" w:type="dxa"/>
            <w:gridSpan w:val="3"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</w:t>
            </w:r>
            <w:r>
              <w:rPr>
                <w:sz w:val="20"/>
              </w:rPr>
              <w:t xml:space="preserve">графы </w:t>
            </w:r>
            <w:proofErr w:type="gramStart"/>
            <w:r>
              <w:rPr>
                <w:sz w:val="20"/>
              </w:rPr>
              <w:t>3</w:t>
            </w:r>
            <w:proofErr w:type="gramEnd"/>
            <w:r>
              <w:rPr>
                <w:noProof/>
                <w:sz w:val="20"/>
              </w:rPr>
              <w:t xml:space="preserve"> в том числе в жилищном фонде, находящимся в собственности: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777" w:type="dxa"/>
            <w:vMerge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545A7D" w:rsidRDefault="00545A7D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государственной</w:t>
            </w:r>
          </w:p>
        </w:tc>
        <w:tc>
          <w:tcPr>
            <w:tcW w:w="1568" w:type="dxa"/>
            <w:tcBorders>
              <w:bottom w:val="nil"/>
            </w:tcBorders>
          </w:tcPr>
          <w:p w:rsidR="00545A7D" w:rsidRDefault="00545A7D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муниципальной</w:t>
            </w:r>
          </w:p>
        </w:tc>
        <w:tc>
          <w:tcPr>
            <w:tcW w:w="1568" w:type="dxa"/>
            <w:tcBorders>
              <w:bottom w:val="nil"/>
            </w:tcBorders>
          </w:tcPr>
          <w:p w:rsidR="00545A7D" w:rsidRDefault="00545A7D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частной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получивших жилые помещения и улучшивших жилищные условия в отчетном году, единиц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454"/>
              <w:rPr>
                <w:sz w:val="20"/>
              </w:rPr>
            </w:pPr>
            <w:proofErr w:type="gramStart"/>
            <w:r>
              <w:rPr>
                <w:sz w:val="20"/>
              </w:rPr>
              <w:t>в том числе получившие жилое помещение вне очереди:</w:t>
            </w:r>
            <w:proofErr w:type="gramEnd"/>
          </w:p>
          <w:p w:rsidR="00545A7D" w:rsidRDefault="00545A7D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лица, страдающие тяжелыми формами хронических заболеваний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получивших жилое помещение по договорам социального найма (из строки 01)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Число семей, состоявших на учете в качестве нуждающихся в жилых помещениях, купивших жилые помещения </w:t>
            </w:r>
            <w:r>
              <w:rPr>
                <w:noProof/>
                <w:sz w:val="20"/>
              </w:rPr>
              <w:br/>
              <w:t>(из строки 01)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45A7D" w:rsidRDefault="00545A7D">
            <w:pPr>
              <w:spacing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на средства федеральных субвенций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по ипотечному кредитованию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>Число членов семей, получивших жилые помещения и улучшивших жилищные условия в отчетном году – всего, человек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Общая заселенная площадь – всего,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45A7D" w:rsidRDefault="00545A7D">
            <w:pPr>
              <w:spacing w:line="200" w:lineRule="exact"/>
              <w:ind w:left="170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полученная</w:t>
            </w:r>
            <w:proofErr w:type="gramEnd"/>
            <w:r>
              <w:rPr>
                <w:sz w:val="20"/>
              </w:rPr>
              <w:t xml:space="preserve"> по договорам социального найма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70"/>
              <w:rPr>
                <w:sz w:val="20"/>
              </w:rPr>
            </w:pPr>
            <w:proofErr w:type="gramStart"/>
            <w:r>
              <w:rPr>
                <w:sz w:val="20"/>
              </w:rPr>
              <w:t>купленная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семьями, состоящими на учете в качестве нуждающихся в жилых помещениях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Из строки 12:</w:t>
            </w:r>
          </w:p>
          <w:p w:rsidR="00545A7D" w:rsidRDefault="00545A7D">
            <w:pPr>
              <w:spacing w:line="200" w:lineRule="exact"/>
              <w:ind w:left="737"/>
              <w:rPr>
                <w:b/>
                <w:noProof/>
                <w:sz w:val="20"/>
              </w:rPr>
            </w:pPr>
            <w:r>
              <w:rPr>
                <w:sz w:val="20"/>
              </w:rPr>
              <w:t xml:space="preserve">на средства федеральных субвенций 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737"/>
              <w:rPr>
                <w:noProof/>
                <w:sz w:val="20"/>
              </w:rPr>
            </w:pPr>
            <w:r>
              <w:rPr>
                <w:sz w:val="20"/>
              </w:rPr>
              <w:t>по ипотечному кредитованию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Наличие незаселенной площади, предназначенной на улучшение жилищных условий семей – всего,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545A7D" w:rsidRDefault="00545A7D">
      <w:pPr>
        <w:pStyle w:val="aff4"/>
      </w:pPr>
    </w:p>
    <w:p w:rsidR="00545A7D" w:rsidRDefault="00545A7D">
      <w:pPr>
        <w:rPr>
          <w:b/>
          <w:sz w:val="22"/>
        </w:rPr>
      </w:pPr>
      <w:r>
        <w:rPr>
          <w:b/>
          <w:sz w:val="22"/>
        </w:rPr>
        <w:t>Справочно:</w:t>
      </w:r>
    </w:p>
    <w:p w:rsidR="00545A7D" w:rsidRDefault="00545A7D">
      <w:pPr>
        <w:pStyle w:val="af3"/>
        <w:rPr>
          <w:sz w:val="20"/>
        </w:rPr>
      </w:pPr>
      <w:r>
        <w:rPr>
          <w:sz w:val="20"/>
        </w:rPr>
        <w:t xml:space="preserve">Кроме того, число семей, получивших жилые помещения по договорам социального найма, не состоявших на учете в качестве нуждающихся </w:t>
      </w:r>
      <w:r>
        <w:rPr>
          <w:sz w:val="20"/>
        </w:rPr>
        <w:br/>
        <w:t>в жилых помещениях (16)</w:t>
      </w:r>
      <w:r w:rsidR="00B15A68">
        <w:rPr>
          <w:sz w:val="20"/>
        </w:rPr>
        <w:t>__</w:t>
      </w:r>
      <w:r>
        <w:rPr>
          <w:sz w:val="20"/>
        </w:rPr>
        <w:t xml:space="preserve"> единиц</w:t>
      </w:r>
    </w:p>
    <w:p w:rsidR="00545A7D" w:rsidRDefault="00545A7D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2. Число семей, состоящих на учете в качестве нуждающихся в жилых помещениях на конец года</w:t>
      </w:r>
    </w:p>
    <w:p w:rsidR="00545A7D" w:rsidRDefault="00545A7D">
      <w:pPr>
        <w:pStyle w:val="aff3"/>
        <w:ind w:left="113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Код по ОКЕИ: единица - 642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107"/>
        <w:gridCol w:w="960"/>
        <w:gridCol w:w="4200"/>
      </w:tblGrid>
      <w:tr w:rsidR="00545A7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107" w:type="dxa"/>
            <w:vMerge w:val="restart"/>
          </w:tcPr>
          <w:p w:rsidR="00545A7D" w:rsidRDefault="00545A7D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Merge w:val="restart"/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4200" w:type="dxa"/>
            <w:vMerge w:val="restart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107" w:type="dxa"/>
            <w:vMerge/>
          </w:tcPr>
          <w:p w:rsidR="00545A7D" w:rsidRDefault="00545A7D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Merge/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4200" w:type="dxa"/>
            <w:vMerge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7" w:type="dxa"/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96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7" w:type="dxa"/>
          </w:tcPr>
          <w:p w:rsidR="00545A7D" w:rsidRDefault="00545A7D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семей, принятых на учет в течение года для получения жилого помещения, единиц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7" w:type="dxa"/>
          </w:tcPr>
          <w:p w:rsidR="00545A7D" w:rsidRDefault="00545A7D">
            <w:pPr>
              <w:spacing w:line="20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них малоимущих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7" w:type="dxa"/>
          </w:tcPr>
          <w:p w:rsidR="00545A7D" w:rsidRDefault="00545A7D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семей, снятых с учета для получения жилого помещения в течение года, единиц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7" w:type="dxa"/>
          </w:tcPr>
          <w:p w:rsidR="00545A7D" w:rsidRDefault="00545A7D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состоящих на учете в качестве нуждающихся в жилых помещениях на конец года, единиц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7" w:type="dxa"/>
          </w:tcPr>
          <w:p w:rsidR="00545A7D" w:rsidRDefault="00545A7D">
            <w:pPr>
              <w:pStyle w:val="23"/>
              <w:spacing w:line="200" w:lineRule="exact"/>
              <w:ind w:left="284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из них проживают:</w:t>
            </w:r>
          </w:p>
          <w:p w:rsidR="00545A7D" w:rsidRDefault="00545A7D">
            <w:pPr>
              <w:pStyle w:val="23"/>
              <w:spacing w:line="200" w:lineRule="exact"/>
              <w:ind w:left="11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 коммунальных квартирах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7" w:type="dxa"/>
          </w:tcPr>
          <w:p w:rsidR="00545A7D" w:rsidRDefault="00545A7D">
            <w:pPr>
              <w:spacing w:line="200" w:lineRule="exact"/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общежитиях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7" w:type="dxa"/>
          </w:tcPr>
          <w:p w:rsidR="00545A7D" w:rsidRDefault="00545A7D">
            <w:pPr>
              <w:spacing w:line="200" w:lineRule="exact"/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ветхом и аварийном жилфонде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7" w:type="dxa"/>
          </w:tcPr>
          <w:p w:rsidR="00545A7D" w:rsidRDefault="00545A7D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Из строки 20 - состоят на учете 10 лет и более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545A7D" w:rsidRDefault="00545A7D">
      <w:pPr>
        <w:rPr>
          <w:sz w:val="20"/>
        </w:rPr>
      </w:pPr>
    </w:p>
    <w:p w:rsidR="00545A7D" w:rsidRDefault="00545A7D">
      <w:pPr>
        <w:rPr>
          <w:b/>
          <w:sz w:val="22"/>
        </w:rPr>
      </w:pPr>
      <w:r>
        <w:rPr>
          <w:b/>
          <w:sz w:val="22"/>
        </w:rPr>
        <w:t>Справочно:</w:t>
      </w:r>
    </w:p>
    <w:p w:rsidR="00545A7D" w:rsidRDefault="00545A7D">
      <w:pPr>
        <w:pStyle w:val="af3"/>
        <w:rPr>
          <w:sz w:val="20"/>
        </w:rPr>
      </w:pPr>
      <w:r>
        <w:rPr>
          <w:sz w:val="20"/>
        </w:rPr>
        <w:t xml:space="preserve">Кроме того, число членов семей, </w:t>
      </w:r>
      <w:r>
        <w:rPr>
          <w:noProof/>
          <w:sz w:val="20"/>
        </w:rPr>
        <w:t xml:space="preserve">состоящих на учете в качестве нуждающихся в жилых помещениях на конец </w:t>
      </w:r>
      <w:r>
        <w:rPr>
          <w:sz w:val="20"/>
        </w:rPr>
        <w:t xml:space="preserve">прошлого </w:t>
      </w:r>
      <w:r>
        <w:rPr>
          <w:noProof/>
          <w:sz w:val="20"/>
        </w:rPr>
        <w:t>года, всего</w:t>
      </w:r>
      <w:r>
        <w:rPr>
          <w:sz w:val="20"/>
        </w:rPr>
        <w:t xml:space="preserve"> (25) __________ человек</w:t>
      </w:r>
    </w:p>
    <w:p w:rsidR="00545A7D" w:rsidRDefault="00545A7D">
      <w:pPr>
        <w:rPr>
          <w:sz w:val="20"/>
        </w:rPr>
      </w:pPr>
    </w:p>
    <w:p w:rsidR="00545A7D" w:rsidRDefault="00545A7D">
      <w:pPr>
        <w:jc w:val="center"/>
        <w:rPr>
          <w:b/>
        </w:rPr>
      </w:pPr>
    </w:p>
    <w:p w:rsidR="00545A7D" w:rsidRDefault="00545A7D">
      <w:pPr>
        <w:jc w:val="center"/>
        <w:rPr>
          <w:b/>
        </w:rPr>
      </w:pPr>
      <w:r>
        <w:rPr>
          <w:b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545A7D" w:rsidRDefault="00545A7D">
      <w:pPr>
        <w:pStyle w:val="aff3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по ОКЕИ: единица –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  <w:gridCol w:w="851"/>
        <w:gridCol w:w="3799"/>
        <w:gridCol w:w="3840"/>
      </w:tblGrid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Число семей, состоящих на учете в качестве нуждающихся в жилых помещениях на конец года 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Всего семей, единиц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340"/>
              <w:rPr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инвалидов Великой Отечественной войны, погибших военнослужащих и семей, приравненных к ним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участников Великой Отечественной войны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545A7D" w:rsidRDefault="00545A7D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одиноких участников Великой Отечественной войны, проживающих в коммунальных квартирах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ветеранов боевых действий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инвалидов боевых действий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545A7D" w:rsidRDefault="00545A7D">
      <w:pPr>
        <w:pStyle w:val="ab"/>
        <w:rPr>
          <w:sz w:val="20"/>
        </w:rPr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  <w:gridCol w:w="851"/>
        <w:gridCol w:w="3799"/>
        <w:gridCol w:w="3840"/>
      </w:tblGrid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22.06.1941-3.09.1945 гг. не менее шести месяцев; военнослужащих, награжденных орденами или медалями СССР за службу в указанный период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99" w:type="dxa"/>
            <w:vAlign w:val="bottom"/>
          </w:tcPr>
          <w:p w:rsidR="00545A7D" w:rsidRDefault="00545A7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vAlign w:val="bottom"/>
          </w:tcPr>
          <w:p w:rsidR="00545A7D" w:rsidRDefault="00545A7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лиц, награжденных знаком «Жителю блокадного Ленинграда»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инвалидов и семей, имеющих детей-инвалидов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 - ветеранов Афганистана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военнослужащих, уволенных в запас или отставку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военнослужащих, увольняемых в запас или отставку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многодетных семей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молодых семей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принимавших участие в работах по ликвидации последствий аварии на Чернобыльской АЭС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беженцев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вынужденных переселенцев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проживающих</w:t>
            </w:r>
            <w:proofErr w:type="gramEnd"/>
            <w:r>
              <w:rPr>
                <w:sz w:val="20"/>
              </w:rPr>
              <w:t xml:space="preserve"> в ветхом и аварийном жилфонде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>Из строки 26 проживающих в сельской местности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545A7D" w:rsidRDefault="00545A7D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молодых семей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молодых специалистов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545A7D" w:rsidRDefault="00545A7D">
      <w:pPr>
        <w:pStyle w:val="aff4"/>
      </w:pPr>
    </w:p>
    <w:p w:rsidR="00545A7D" w:rsidRDefault="00545A7D">
      <w:pPr>
        <w:jc w:val="center"/>
        <w:rPr>
          <w:b/>
        </w:rPr>
      </w:pPr>
      <w:r>
        <w:rPr>
          <w:b/>
        </w:rPr>
        <w:t>Раздел 4. Выселено семей из жилых помещений</w:t>
      </w:r>
    </w:p>
    <w:p w:rsidR="00545A7D" w:rsidRDefault="00545A7D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- 642; человек - 792; квадратный метр - 055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51"/>
        <w:gridCol w:w="1968"/>
        <w:gridCol w:w="1831"/>
        <w:gridCol w:w="2105"/>
        <w:gridCol w:w="1855"/>
      </w:tblGrid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spacing w:line="180" w:lineRule="exact"/>
              <w:rPr>
                <w:sz w:val="20"/>
              </w:rPr>
            </w:pPr>
          </w:p>
        </w:tc>
        <w:tc>
          <w:tcPr>
            <w:tcW w:w="851" w:type="dxa"/>
          </w:tcPr>
          <w:p w:rsidR="00545A7D" w:rsidRDefault="00545A7D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968" w:type="dxa"/>
          </w:tcPr>
          <w:p w:rsidR="00545A7D" w:rsidRDefault="00545A7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Число семей, единиц</w:t>
            </w:r>
          </w:p>
        </w:tc>
        <w:tc>
          <w:tcPr>
            <w:tcW w:w="1831" w:type="dxa"/>
          </w:tcPr>
          <w:p w:rsidR="00545A7D" w:rsidRDefault="00545A7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них число</w:t>
            </w:r>
            <w:r>
              <w:rPr>
                <w:sz w:val="20"/>
              </w:rPr>
              <w:br/>
              <w:t xml:space="preserve"> членов семей</w:t>
            </w:r>
          </w:p>
        </w:tc>
        <w:tc>
          <w:tcPr>
            <w:tcW w:w="2105" w:type="dxa"/>
          </w:tcPr>
          <w:p w:rsidR="00545A7D" w:rsidRDefault="00545A7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Освобожденная общая площадь,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855" w:type="dxa"/>
          </w:tcPr>
          <w:p w:rsidR="00545A7D" w:rsidRDefault="00545A7D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предоставленных жилых помещений,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rPr>
                <w:sz w:val="20"/>
              </w:rPr>
            </w:pPr>
            <w:r>
              <w:rPr>
                <w:sz w:val="20"/>
              </w:rPr>
              <w:t>Выселено – всего (49+55)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ind w:left="34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45A7D" w:rsidRDefault="00545A7D">
            <w:pPr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из жилых помещений, предоставленных по договорам</w:t>
            </w:r>
          </w:p>
          <w:p w:rsidR="00545A7D" w:rsidRDefault="00545A7D">
            <w:pPr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социального найма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pStyle w:val="23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 причине:</w:t>
            </w:r>
          </w:p>
          <w:p w:rsidR="00545A7D" w:rsidRDefault="00545A7D">
            <w:pPr>
              <w:ind w:left="284"/>
              <w:rPr>
                <w:sz w:val="20"/>
              </w:rPr>
            </w:pPr>
            <w:r>
              <w:rPr>
                <w:sz w:val="20"/>
              </w:rPr>
              <w:t>сноса дома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перевода жилого помещения в </w:t>
            </w:r>
            <w:proofErr w:type="gramStart"/>
            <w:r>
              <w:rPr>
                <w:sz w:val="20"/>
              </w:rPr>
              <w:t>нежилое</w:t>
            </w:r>
            <w:proofErr w:type="gramEnd"/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признания жилого помещения </w:t>
            </w:r>
            <w:proofErr w:type="gramStart"/>
            <w:r>
              <w:rPr>
                <w:sz w:val="20"/>
              </w:rPr>
              <w:t>непригодным</w:t>
            </w:r>
            <w:proofErr w:type="gramEnd"/>
            <w:r>
              <w:rPr>
                <w:sz w:val="20"/>
              </w:rPr>
              <w:t xml:space="preserve"> для проживания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капитального ремонта или реконструкции дома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</w:tbl>
    <w:p w:rsidR="00545A7D" w:rsidRDefault="00545A7D">
      <w:pPr>
        <w:pStyle w:val="ab"/>
        <w:rPr>
          <w:sz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51"/>
        <w:gridCol w:w="1968"/>
        <w:gridCol w:w="1831"/>
        <w:gridCol w:w="2105"/>
        <w:gridCol w:w="1855"/>
      </w:tblGrid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ind w:left="284"/>
              <w:rPr>
                <w:sz w:val="20"/>
                <w:vertAlign w:val="superscript"/>
              </w:rPr>
            </w:pPr>
            <w:r>
              <w:rPr>
                <w:sz w:val="20"/>
              </w:rPr>
              <w:t>невнесения платы за жилищно-коммунальные услуги в течение более шести месяцев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ind w:left="227"/>
              <w:rPr>
                <w:sz w:val="20"/>
              </w:rPr>
            </w:pPr>
            <w:r>
              <w:rPr>
                <w:b/>
                <w:sz w:val="20"/>
              </w:rPr>
              <w:t>из специализированных жилых помещений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pStyle w:val="23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с предоставлением других жилых помещений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строки 49</w:t>
            </w:r>
            <w:r>
              <w:t xml:space="preserve"> - </w:t>
            </w:r>
            <w:r>
              <w:rPr>
                <w:rFonts w:ascii="Times New Roman" w:hAnsi="Times New Roman"/>
              </w:rPr>
              <w:t>с предоставлением других благоустроенных жилых помещений по договорам социального найма (50+51+52+53)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778" w:type="dxa"/>
          </w:tcPr>
          <w:p w:rsidR="00545A7D" w:rsidRDefault="00545A7D">
            <w:pPr>
              <w:rPr>
                <w:sz w:val="20"/>
              </w:rPr>
            </w:pPr>
            <w:r>
              <w:rPr>
                <w:sz w:val="20"/>
              </w:rPr>
              <w:t xml:space="preserve">Из строк 49 и 55 -  выселено без предоставления других жилых помещений (без учета граждан, лишенных родительских прав) 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545A7D" w:rsidRDefault="00545A7D">
      <w:pPr>
        <w:pStyle w:val="aff4"/>
      </w:pPr>
      <w:proofErr w:type="gramStart"/>
      <w:r>
        <w:t>*) С предоставлением других жилых помещений по договорам социального найма</w:t>
      </w:r>
      <w:proofErr w:type="gramEnd"/>
    </w:p>
    <w:p w:rsidR="00545A7D" w:rsidRDefault="00545A7D">
      <w:pPr>
        <w:pStyle w:val="aff3"/>
        <w:rPr>
          <w:rFonts w:ascii="Times New Roman" w:hAnsi="Times New Roman"/>
          <w:sz w:val="22"/>
        </w:rPr>
      </w:pPr>
    </w:p>
    <w:p w:rsidR="00545A7D" w:rsidRDefault="00545A7D">
      <w:pPr>
        <w:pStyle w:val="aff3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Справочно:</w:t>
      </w:r>
    </w:p>
    <w:p w:rsidR="00545A7D" w:rsidRDefault="00545A7D">
      <w:pPr>
        <w:ind w:left="284"/>
        <w:rPr>
          <w:sz w:val="20"/>
        </w:rPr>
      </w:pPr>
      <w:r>
        <w:rPr>
          <w:sz w:val="20"/>
        </w:rPr>
        <w:t>Кроме того, выселено из жилого помещения, предоставленного по договору социального найма, граждан, лишенных родительских прав (59) ________ чел.</w:t>
      </w:r>
    </w:p>
    <w:p w:rsidR="00545A7D" w:rsidRDefault="00545A7D">
      <w:pPr>
        <w:rPr>
          <w:sz w:val="20"/>
        </w:rPr>
      </w:pPr>
    </w:p>
    <w:p w:rsidR="00545A7D" w:rsidRPr="006F36E2" w:rsidRDefault="00545A7D">
      <w:pPr>
        <w:pStyle w:val="aff4"/>
      </w:pPr>
    </w:p>
    <w:p w:rsidR="00545A7D" w:rsidRPr="006F36E2" w:rsidRDefault="00545A7D">
      <w:pPr>
        <w:pStyle w:val="aff4"/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3009"/>
      </w:tblGrid>
      <w:tr w:rsidR="00545A7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45A7D" w:rsidRDefault="00545A7D">
            <w:pPr>
              <w:pStyle w:val="af1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545A7D" w:rsidRDefault="00545A7D">
            <w:pPr>
              <w:pStyle w:val="af1"/>
              <w:spacing w:after="0" w:line="200" w:lineRule="exact"/>
              <w:rPr>
                <w:sz w:val="20"/>
              </w:rPr>
            </w:pPr>
          </w:p>
        </w:tc>
        <w:tc>
          <w:tcPr>
            <w:tcW w:w="3292" w:type="dxa"/>
            <w:gridSpan w:val="2"/>
            <w:tcBorders>
              <w:bottom w:val="nil"/>
            </w:tcBorders>
          </w:tcPr>
          <w:p w:rsidR="00545A7D" w:rsidRDefault="00545A7D">
            <w:pPr>
              <w:pStyle w:val="af1"/>
              <w:spacing w:after="0" w:line="200" w:lineRule="exact"/>
              <w:rPr>
                <w:sz w:val="20"/>
              </w:rPr>
            </w:pP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545A7D" w:rsidRDefault="00545A7D">
            <w:pPr>
              <w:pStyle w:val="af1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545A7D" w:rsidRDefault="00545A7D">
            <w:pPr>
              <w:pStyle w:val="af1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45A7D" w:rsidRDefault="00545A7D">
            <w:pPr>
              <w:pStyle w:val="af1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пись)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545A7D" w:rsidRDefault="00545A7D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545A7D" w:rsidRDefault="00545A7D">
            <w:pPr>
              <w:pStyle w:val="af1"/>
              <w:spacing w:after="0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</w:tc>
        <w:tc>
          <w:tcPr>
            <w:tcW w:w="283" w:type="dxa"/>
          </w:tcPr>
          <w:p w:rsidR="00545A7D" w:rsidRDefault="00545A7D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545A7D" w:rsidRDefault="00545A7D">
            <w:pPr>
              <w:pStyle w:val="af1"/>
              <w:spacing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 __________________</w:t>
            </w:r>
          </w:p>
        </w:tc>
        <w:tc>
          <w:tcPr>
            <w:tcW w:w="283" w:type="dxa"/>
          </w:tcPr>
          <w:p w:rsidR="00545A7D" w:rsidRDefault="00545A7D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3009" w:type="dxa"/>
          </w:tcPr>
          <w:p w:rsidR="00545A7D" w:rsidRDefault="00545A7D">
            <w:pPr>
              <w:pStyle w:val="af1"/>
              <w:spacing w:after="0"/>
              <w:rPr>
                <w:sz w:val="20"/>
              </w:rPr>
            </w:pPr>
            <w:r>
              <w:rPr>
                <w:sz w:val="20"/>
              </w:rPr>
              <w:t>«____» _____</w:t>
            </w:r>
            <w:r>
              <w:rPr>
                <w:sz w:val="20"/>
                <w:lang w:val="en-US"/>
              </w:rPr>
              <w:t>__</w:t>
            </w:r>
            <w:r>
              <w:rPr>
                <w:sz w:val="20"/>
              </w:rPr>
              <w:t>____20_</w:t>
            </w:r>
            <w:r>
              <w:rPr>
                <w:sz w:val="20"/>
                <w:lang w:val="en-US"/>
              </w:rPr>
              <w:t>_</w:t>
            </w:r>
            <w:r>
              <w:rPr>
                <w:sz w:val="20"/>
              </w:rPr>
              <w:t>_ год</w:t>
            </w:r>
          </w:p>
        </w:tc>
      </w:tr>
      <w:tr w:rsidR="00545A7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545A7D" w:rsidRDefault="00545A7D">
            <w:pPr>
              <w:pStyle w:val="af1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545A7D" w:rsidRDefault="00545A7D">
            <w:pPr>
              <w:pStyle w:val="af1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лефона)</w:t>
            </w:r>
          </w:p>
        </w:tc>
        <w:tc>
          <w:tcPr>
            <w:tcW w:w="283" w:type="dxa"/>
          </w:tcPr>
          <w:p w:rsidR="00545A7D" w:rsidRDefault="00545A7D">
            <w:pPr>
              <w:pStyle w:val="af1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3009" w:type="dxa"/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та)</w:t>
            </w:r>
          </w:p>
        </w:tc>
      </w:tr>
    </w:tbl>
    <w:p w:rsidR="00545A7D" w:rsidRDefault="00545A7D">
      <w:pPr>
        <w:pStyle w:val="aff4"/>
        <w:rPr>
          <w:lang w:val="en-US"/>
        </w:rPr>
      </w:pPr>
    </w:p>
    <w:p w:rsidR="00545A7D" w:rsidRDefault="00545A7D">
      <w:pPr>
        <w:pStyle w:val="aff4"/>
        <w:rPr>
          <w:lang w:val="en-US"/>
        </w:rPr>
      </w:pPr>
    </w:p>
    <w:p w:rsidR="00545A7D" w:rsidRDefault="00545A7D">
      <w:pPr>
        <w:pStyle w:val="aff4"/>
        <w:rPr>
          <w:lang w:val="en-US"/>
        </w:rPr>
      </w:pPr>
    </w:p>
    <w:p w:rsidR="00545A7D" w:rsidRDefault="00545A7D">
      <w:pPr>
        <w:pStyle w:val="aff4"/>
        <w:rPr>
          <w:lang w:val="en-US"/>
        </w:rPr>
      </w:pPr>
    </w:p>
    <w:p w:rsidR="00545A7D" w:rsidRDefault="00545A7D">
      <w:pPr>
        <w:pStyle w:val="aff4"/>
      </w:pPr>
    </w:p>
    <w:p w:rsidR="00545A7D" w:rsidRDefault="00545A7D"/>
    <w:p w:rsidR="00545A7D" w:rsidRDefault="00B15A68" w:rsidP="00B15A68">
      <w:r>
        <w:t xml:space="preserve"> </w:t>
      </w:r>
    </w:p>
    <w:p w:rsidR="00545A7D" w:rsidRDefault="00545A7D">
      <w:pPr>
        <w:jc w:val="center"/>
        <w:rPr>
          <w:b/>
          <w:lang w:val="en-US"/>
        </w:rPr>
      </w:pPr>
    </w:p>
    <w:sectPr w:rsidR="00545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A8" w:rsidRDefault="00B269A8">
      <w:r>
        <w:separator/>
      </w:r>
    </w:p>
  </w:endnote>
  <w:endnote w:type="continuationSeparator" w:id="0">
    <w:p w:rsidR="00B269A8" w:rsidRDefault="00B2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D" w:rsidRDefault="00545A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D" w:rsidRDefault="00545A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D" w:rsidRDefault="00545A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A8" w:rsidRDefault="00B269A8">
      <w:r>
        <w:separator/>
      </w:r>
    </w:p>
  </w:footnote>
  <w:footnote w:type="continuationSeparator" w:id="0">
    <w:p w:rsidR="00B269A8" w:rsidRDefault="00B2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D" w:rsidRDefault="00545A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5A7D" w:rsidRDefault="00545A7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D" w:rsidRDefault="00545A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A68">
      <w:rPr>
        <w:rStyle w:val="a6"/>
        <w:noProof/>
      </w:rPr>
      <w:t>2</w:t>
    </w:r>
    <w:r>
      <w:rPr>
        <w:rStyle w:val="a6"/>
      </w:rPr>
      <w:fldChar w:fldCharType="end"/>
    </w:r>
  </w:p>
  <w:p w:rsidR="00545A7D" w:rsidRDefault="00545A7D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D" w:rsidRDefault="00545A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96D7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6E12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44F5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C69D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6605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1A4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EC9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708A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54D1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88A9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484A7D"/>
    <w:multiLevelType w:val="multilevel"/>
    <w:tmpl w:val="B73AA9C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64E42"/>
    <w:multiLevelType w:val="multilevel"/>
    <w:tmpl w:val="F5405CA8"/>
    <w:lvl w:ilvl="0">
      <w:start w:val="1"/>
      <w:numFmt w:val="upperRoman"/>
      <w:lvlText w:val="%1."/>
      <w:lvlJc w:val="left"/>
      <w:pPr>
        <w:tabs>
          <w:tab w:val="num" w:pos="829"/>
        </w:tabs>
        <w:ind w:left="8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2">
    <w:nsid w:val="2DFB25DA"/>
    <w:multiLevelType w:val="multilevel"/>
    <w:tmpl w:val="A1BEA69C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000B2C"/>
    <w:multiLevelType w:val="multilevel"/>
    <w:tmpl w:val="41DAC970"/>
    <w:lvl w:ilvl="0">
      <w:start w:val="1"/>
      <w:numFmt w:val="upperRoman"/>
      <w:lvlText w:val="%1."/>
      <w:lvlJc w:val="left"/>
      <w:pPr>
        <w:tabs>
          <w:tab w:val="num" w:pos="829"/>
        </w:tabs>
        <w:ind w:left="8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5">
    <w:nsid w:val="524C075D"/>
    <w:multiLevelType w:val="multilevel"/>
    <w:tmpl w:val="B0867510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B34"/>
    <w:rsid w:val="000B2C02"/>
    <w:rsid w:val="001B4316"/>
    <w:rsid w:val="001B4B34"/>
    <w:rsid w:val="001E5636"/>
    <w:rsid w:val="00411E38"/>
    <w:rsid w:val="00545A7D"/>
    <w:rsid w:val="0059245E"/>
    <w:rsid w:val="006F36E2"/>
    <w:rsid w:val="00721413"/>
    <w:rsid w:val="00782A37"/>
    <w:rsid w:val="007F7562"/>
    <w:rsid w:val="00B15A68"/>
    <w:rsid w:val="00B269A8"/>
    <w:rsid w:val="00CE4AB4"/>
    <w:rsid w:val="00D02C85"/>
    <w:rsid w:val="00D84A9F"/>
    <w:rsid w:val="00E1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</w:style>
  <w:style w:type="paragraph" w:styleId="a7">
    <w:name w:val="footer"/>
    <w:basedOn w:val="a1"/>
    <w:semiHidden/>
    <w:pPr>
      <w:tabs>
        <w:tab w:val="center" w:pos="4153"/>
        <w:tab w:val="right" w:pos="8306"/>
      </w:tabs>
    </w:pPr>
  </w:style>
  <w:style w:type="paragraph" w:styleId="a8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Pr>
      <w:i/>
    </w:rPr>
  </w:style>
  <w:style w:type="character" w:styleId="aa">
    <w:name w:val="Hyperlink"/>
    <w:semiHidden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paragraph" w:styleId="ad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e">
    <w:name w:val="endnote reference"/>
    <w:semiHidden/>
    <w:rPr>
      <w:vertAlign w:val="superscript"/>
    </w:rPr>
  </w:style>
  <w:style w:type="character" w:styleId="af">
    <w:name w:val="annotation reference"/>
    <w:semiHidden/>
    <w:rPr>
      <w:sz w:val="16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Body Text"/>
    <w:basedOn w:val="a1"/>
    <w:semiHidden/>
    <w:pPr>
      <w:spacing w:after="120"/>
    </w:pPr>
  </w:style>
  <w:style w:type="paragraph" w:styleId="af2">
    <w:name w:val="Body Text First Indent"/>
    <w:basedOn w:val="af1"/>
    <w:semiHidden/>
    <w:pPr>
      <w:ind w:firstLine="210"/>
    </w:pPr>
  </w:style>
  <w:style w:type="paragraph" w:styleId="af3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3"/>
    <w:semiHidden/>
    <w:pPr>
      <w:ind w:firstLine="210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4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pPr>
      <w:spacing w:before="120" w:after="120"/>
    </w:pPr>
    <w:rPr>
      <w:b/>
    </w:rPr>
  </w:style>
  <w:style w:type="character" w:styleId="af6">
    <w:name w:val="line number"/>
    <w:basedOn w:val="a2"/>
    <w:semiHidden/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23">
    <w:name w:val="envelope return"/>
    <w:basedOn w:val="a1"/>
    <w:semiHidden/>
    <w:rPr>
      <w:rFonts w:ascii="Arial" w:hAnsi="Arial"/>
      <w:sz w:val="20"/>
    </w:rPr>
  </w:style>
  <w:style w:type="paragraph" w:styleId="af7">
    <w:name w:val="Normal Indent"/>
    <w:basedOn w:val="a1"/>
    <w:semiHidden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</w:r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pPr>
      <w:ind w:left="480" w:hanging="480"/>
    </w:pPr>
  </w:style>
  <w:style w:type="paragraph" w:styleId="af9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pPr>
      <w:ind w:left="4252"/>
    </w:pPr>
  </w:style>
  <w:style w:type="paragraph" w:styleId="afb">
    <w:name w:val="Salutation"/>
    <w:basedOn w:val="a1"/>
    <w:next w:val="a1"/>
    <w:semiHidden/>
  </w:style>
  <w:style w:type="paragraph" w:styleId="afc">
    <w:name w:val="List Continue"/>
    <w:basedOn w:val="a1"/>
    <w:semiHidden/>
    <w:pPr>
      <w:spacing w:after="120"/>
      <w:ind w:left="283"/>
    </w:pPr>
  </w:style>
  <w:style w:type="paragraph" w:styleId="27">
    <w:name w:val="List Continue 2"/>
    <w:basedOn w:val="a1"/>
    <w:semiHidden/>
    <w:pPr>
      <w:spacing w:after="120"/>
      <w:ind w:left="566"/>
    </w:p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character" w:styleId="afd">
    <w:name w:val="FollowedHyperlink"/>
    <w:semiHidden/>
    <w:rPr>
      <w:color w:val="800080"/>
      <w:u w:val="single"/>
    </w:rPr>
  </w:style>
  <w:style w:type="paragraph" w:styleId="afe">
    <w:name w:val="Closing"/>
    <w:basedOn w:val="a1"/>
    <w:semiHidden/>
    <w:pPr>
      <w:ind w:left="4252"/>
    </w:pPr>
  </w:style>
  <w:style w:type="paragraph" w:styleId="aff">
    <w:name w:val="List"/>
    <w:basedOn w:val="a1"/>
    <w:semiHidden/>
    <w:pPr>
      <w:ind w:left="283" w:hanging="283"/>
    </w:pPr>
  </w:style>
  <w:style w:type="paragraph" w:styleId="28">
    <w:name w:val="List 2"/>
    <w:basedOn w:val="a1"/>
    <w:semiHidden/>
    <w:pPr>
      <w:ind w:left="566" w:hanging="283"/>
    </w:pPr>
  </w:style>
  <w:style w:type="paragraph" w:styleId="36">
    <w:name w:val="List 3"/>
    <w:basedOn w:val="a1"/>
    <w:semiHidden/>
    <w:pPr>
      <w:ind w:left="849" w:hanging="283"/>
    </w:pPr>
  </w:style>
  <w:style w:type="paragraph" w:styleId="44">
    <w:name w:val="List 4"/>
    <w:basedOn w:val="a1"/>
    <w:semiHidden/>
    <w:pPr>
      <w:ind w:left="1132" w:hanging="283"/>
    </w:pPr>
  </w:style>
  <w:style w:type="paragraph" w:styleId="54">
    <w:name w:val="List 5"/>
    <w:basedOn w:val="a1"/>
    <w:semiHidden/>
    <w:pPr>
      <w:ind w:left="1415" w:hanging="283"/>
    </w:pPr>
  </w:style>
  <w:style w:type="character" w:styleId="aff0">
    <w:name w:val="Strong"/>
    <w:qFormat/>
    <w:rPr>
      <w:b/>
    </w:rPr>
  </w:style>
  <w:style w:type="paragraph" w:styleId="aff1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Plain Text"/>
    <w:basedOn w:val="a1"/>
    <w:semiHidden/>
    <w:rPr>
      <w:rFonts w:ascii="Courier New" w:hAnsi="Courier New"/>
      <w:sz w:val="20"/>
    </w:rPr>
  </w:style>
  <w:style w:type="paragraph" w:styleId="aff4">
    <w:name w:val="endnote text"/>
    <w:basedOn w:val="a1"/>
    <w:semiHidden/>
    <w:rPr>
      <w:sz w:val="20"/>
    </w:rPr>
  </w:style>
  <w:style w:type="paragraph" w:styleId="a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Pr>
      <w:sz w:val="20"/>
    </w:rPr>
  </w:style>
  <w:style w:type="paragraph" w:styleId="aff7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8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9">
    <w:name w:val="Block Text"/>
    <w:basedOn w:val="a1"/>
    <w:semiHidden/>
    <w:pPr>
      <w:spacing w:after="120"/>
      <w:ind w:left="1440" w:right="1440"/>
    </w:pPr>
  </w:style>
  <w:style w:type="paragraph" w:styleId="aff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KS</cp:lastModifiedBy>
  <cp:revision>2</cp:revision>
  <dcterms:created xsi:type="dcterms:W3CDTF">2018-06-26T02:24:00Z</dcterms:created>
  <dcterms:modified xsi:type="dcterms:W3CDTF">2018-06-26T02:24:00Z</dcterms:modified>
</cp:coreProperties>
</file>